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1541" w:tblpY="1113"/>
        <w:tblOverlap w:val="never"/>
        <w:tblW w:w="10173" w:type="dxa"/>
        <w:tblCellMar>
          <w:left w:w="0" w:type="dxa"/>
          <w:right w:w="0" w:type="dxa"/>
        </w:tblCellMar>
        <w:tblLook w:val="04A0" w:firstRow="1" w:lastRow="0" w:firstColumn="1" w:lastColumn="0" w:noHBand="0" w:noVBand="1"/>
      </w:tblPr>
      <w:tblGrid>
        <w:gridCol w:w="4365"/>
        <w:gridCol w:w="5808"/>
      </w:tblGrid>
      <w:tr w:rsidR="00947E11" w:rsidRPr="00947E11" w:rsidTr="002A04AC">
        <w:trPr>
          <w:trHeight w:val="878"/>
        </w:trPr>
        <w:tc>
          <w:tcPr>
            <w:tcW w:w="4365" w:type="dxa"/>
            <w:tcMar>
              <w:top w:w="0" w:type="dxa"/>
              <w:left w:w="108" w:type="dxa"/>
              <w:bottom w:w="0" w:type="dxa"/>
              <w:right w:w="108" w:type="dxa"/>
            </w:tcMar>
          </w:tcPr>
          <w:p w:rsidR="00457ADA" w:rsidRPr="00947E11" w:rsidRDefault="00767BF8">
            <w:pPr>
              <w:spacing w:after="0" w:line="240" w:lineRule="auto"/>
              <w:ind w:right="-23"/>
              <w:jc w:val="center"/>
              <w:rPr>
                <w:rFonts w:ascii="Times New Roman" w:hAnsi="Times New Roman"/>
                <w:b/>
                <w:bCs/>
                <w:kern w:val="2"/>
                <w:sz w:val="24"/>
                <w:szCs w:val="24"/>
              </w:rPr>
            </w:pPr>
            <w:r w:rsidRPr="00947E11">
              <w:rPr>
                <w:rFonts w:ascii="Times New Roman" w:hAnsi="Times New Roman"/>
                <w:bCs/>
                <w:kern w:val="2"/>
                <w:sz w:val="24"/>
                <w:szCs w:val="24"/>
              </w:rPr>
              <w:t>UBND THÀNH PHỐ HỒ CHÍ MINH</w:t>
            </w:r>
          </w:p>
          <w:p w:rsidR="00457ADA" w:rsidRPr="00947E11" w:rsidRDefault="00767BF8">
            <w:pPr>
              <w:spacing w:after="0" w:line="240" w:lineRule="auto"/>
              <w:ind w:right="-23"/>
              <w:jc w:val="center"/>
              <w:rPr>
                <w:rFonts w:ascii="Times New Roman" w:hAnsi="Times New Roman"/>
                <w:b/>
                <w:bCs/>
                <w:kern w:val="2"/>
                <w:sz w:val="24"/>
                <w:szCs w:val="24"/>
              </w:rPr>
            </w:pPr>
            <w:r w:rsidRPr="00947E11">
              <w:rPr>
                <w:rFonts w:ascii="Times New Roman" w:hAnsi="Times New Roman"/>
                <w:b/>
                <w:bCs/>
                <w:kern w:val="2"/>
                <w:sz w:val="24"/>
                <w:szCs w:val="24"/>
              </w:rPr>
              <w:t>TRƯỜNG CAO ĐẲNG LÝ TỰ TRỌNG</w:t>
            </w:r>
          </w:p>
          <w:p w:rsidR="00457ADA" w:rsidRPr="00947E11" w:rsidRDefault="00767BF8">
            <w:pPr>
              <w:spacing w:after="0" w:line="240" w:lineRule="auto"/>
              <w:jc w:val="center"/>
              <w:rPr>
                <w:rFonts w:ascii="Times New Roman" w:eastAsia="Times New Roman" w:hAnsi="Times New Roman"/>
                <w:sz w:val="24"/>
                <w:szCs w:val="24"/>
              </w:rPr>
            </w:pPr>
            <w:r w:rsidRPr="00947E11">
              <w:rPr>
                <w:noProof/>
                <w:sz w:val="24"/>
                <w:szCs w:val="24"/>
              </w:rPr>
              <mc:AlternateContent>
                <mc:Choice Requires="wps">
                  <w:drawing>
                    <wp:anchor distT="0" distB="0" distL="114300" distR="114300" simplePos="0" relativeHeight="251656192" behindDoc="0" locked="0" layoutInCell="1" allowOverlap="1" wp14:anchorId="3ECE1520" wp14:editId="030D50BC">
                      <wp:simplePos x="0" y="0"/>
                      <wp:positionH relativeFrom="column">
                        <wp:posOffset>699770</wp:posOffset>
                      </wp:positionH>
                      <wp:positionV relativeFrom="paragraph">
                        <wp:posOffset>182245</wp:posOffset>
                      </wp:positionV>
                      <wp:extent cx="1066800" cy="0"/>
                      <wp:effectExtent l="0" t="4445" r="0" b="5080"/>
                      <wp:wrapNone/>
                      <wp:docPr id="1" name="Straight Connector 1"/>
                      <wp:cNvGraphicFramePr/>
                      <a:graphic xmlns:a="http://schemas.openxmlformats.org/drawingml/2006/main">
                        <a:graphicData uri="http://schemas.microsoft.com/office/word/2010/wordprocessingShape">
                          <wps:wsp>
                            <wps:cNvCnPr/>
                            <wps:spPr>
                              <a:xfrm>
                                <a:off x="1747520" y="1334770"/>
                                <a:ext cx="1066800" cy="0"/>
                              </a:xfrm>
                              <a:prstGeom prst="line">
                                <a:avLst/>
                              </a:prstGeom>
                              <a:ln w="3175" cap="flat" cmpd="sng">
                                <a:solidFill>
                                  <a:srgbClr val="000000"/>
                                </a:solidFill>
                                <a:prstDash val="solid"/>
                                <a:round/>
                                <a:headEnd type="none" w="med" len="med"/>
                                <a:tailEnd type="none" w="med" len="med"/>
                              </a:ln>
                            </wps:spPr>
                            <wps:bodyPr/>
                          </wps:wsp>
                        </a:graphicData>
                      </a:graphic>
                    </wp:anchor>
                  </w:drawing>
                </mc:Choice>
                <mc:Fallback>
                  <w:pict>
                    <v:line w14:anchorId="6ACE9FBC" id="Straight Connector 1"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55.1pt,14.35pt" to="139.1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" strokeweight=".25pt"/>
                  </w:pict>
                </mc:Fallback>
              </mc:AlternateContent>
            </w:r>
            <w:r w:rsidRPr="00947E11">
              <w:rPr>
                <w:rFonts w:ascii="Times New Roman" w:hAnsi="Times New Roman"/>
                <w:b/>
                <w:bCs/>
                <w:kern w:val="2"/>
                <w:sz w:val="24"/>
                <w:szCs w:val="24"/>
              </w:rPr>
              <w:t>THÀNH PHỐ HỒ CHÍ MINH</w:t>
            </w:r>
          </w:p>
        </w:tc>
        <w:tc>
          <w:tcPr>
            <w:tcW w:w="5808" w:type="dxa"/>
            <w:tcMar>
              <w:top w:w="0" w:type="dxa"/>
              <w:left w:w="108" w:type="dxa"/>
              <w:bottom w:w="0" w:type="dxa"/>
              <w:right w:w="108" w:type="dxa"/>
            </w:tcMar>
          </w:tcPr>
          <w:p w:rsidR="00457ADA" w:rsidRPr="00947E11" w:rsidRDefault="00767BF8">
            <w:pPr>
              <w:spacing w:after="0" w:line="240" w:lineRule="auto"/>
              <w:jc w:val="center"/>
              <w:rPr>
                <w:rFonts w:ascii="Times New Roman" w:eastAsia="Times New Roman" w:hAnsi="Times New Roman"/>
                <w:sz w:val="24"/>
                <w:szCs w:val="24"/>
              </w:rPr>
            </w:pPr>
            <w:r w:rsidRPr="00947E11">
              <w:rPr>
                <w:noProof/>
                <w:sz w:val="26"/>
              </w:rPr>
              <mc:AlternateContent>
                <mc:Choice Requires="wps">
                  <w:drawing>
                    <wp:anchor distT="0" distB="0" distL="114300" distR="114300" simplePos="0" relativeHeight="251658240" behindDoc="0" locked="0" layoutInCell="1" allowOverlap="1" wp14:anchorId="5190B3D8" wp14:editId="37504155">
                      <wp:simplePos x="0" y="0"/>
                      <wp:positionH relativeFrom="column">
                        <wp:posOffset>676910</wp:posOffset>
                      </wp:positionH>
                      <wp:positionV relativeFrom="paragraph">
                        <wp:posOffset>392430</wp:posOffset>
                      </wp:positionV>
                      <wp:extent cx="2038350" cy="9525"/>
                      <wp:effectExtent l="0" t="0" r="0" b="0"/>
                      <wp:wrapNone/>
                      <wp:docPr id="2" name="Straight Connector 2"/>
                      <wp:cNvGraphicFramePr/>
                      <a:graphic xmlns:a="http://schemas.openxmlformats.org/drawingml/2006/main">
                        <a:graphicData uri="http://schemas.microsoft.com/office/word/2010/wordprocessingShape">
                          <wps:wsp>
                            <wps:cNvCnPr/>
                            <wps:spPr>
                              <a:xfrm>
                                <a:off x="4528820" y="1144270"/>
                                <a:ext cx="2038350" cy="9525"/>
                              </a:xfrm>
                              <a:prstGeom prst="line">
                                <a:avLst/>
                              </a:prstGeom>
                              <a:noFill/>
                              <a:ln w="6350" cap="flat" cmpd="sng" algn="ctr">
                                <a:solidFill>
                                  <a:srgbClr val="000000"/>
                                </a:solidFill>
                                <a:prstDash val="solid"/>
                              </a:ln>
                              <a:effectLst/>
                            </wps:spPr>
                            <wps:bodyPr/>
                          </wps:wsp>
                        </a:graphicData>
                      </a:graphic>
                    </wp:anchor>
                  </w:drawing>
                </mc:Choice>
                <mc:Fallback>
                  <w:pict>
                    <v:line w14:anchorId="13ADA8FE"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3.3pt,30.9pt" to="213.8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" strokeweight=".5pt"/>
                  </w:pict>
                </mc:Fallback>
              </mc:AlternateContent>
            </w:r>
            <w:r w:rsidRPr="00947E11">
              <w:rPr>
                <w:rFonts w:ascii="Times New Roman" w:eastAsia="Times New Roman" w:hAnsi="Times New Roman"/>
                <w:b/>
                <w:bCs/>
                <w:sz w:val="24"/>
                <w:szCs w:val="24"/>
                <w:lang w:val="vi-VN"/>
              </w:rPr>
              <w:t>CỘNG HÒA XÃ HỘI CHỦ NGHĨA VIỆT NAM</w:t>
            </w:r>
            <w:r w:rsidRPr="00947E11">
              <w:rPr>
                <w:rFonts w:ascii="Times New Roman" w:eastAsia="Times New Roman" w:hAnsi="Times New Roman"/>
                <w:b/>
                <w:bCs/>
                <w:sz w:val="24"/>
                <w:szCs w:val="24"/>
                <w:lang w:val="vi-VN"/>
              </w:rPr>
              <w:br/>
            </w:r>
            <w:r w:rsidRPr="00947E11">
              <w:rPr>
                <w:rFonts w:ascii="Times New Roman" w:eastAsia="Times New Roman" w:hAnsi="Times New Roman"/>
                <w:b/>
                <w:bCs/>
                <w:sz w:val="26"/>
                <w:szCs w:val="26"/>
                <w:lang w:val="vi-VN"/>
              </w:rPr>
              <w:t>Độc lập - Tự do - Hạnh phúc</w:t>
            </w:r>
            <w:r w:rsidRPr="00947E11">
              <w:rPr>
                <w:rFonts w:ascii="Times New Roman" w:eastAsia="Times New Roman" w:hAnsi="Times New Roman"/>
                <w:b/>
                <w:bCs/>
                <w:sz w:val="24"/>
                <w:szCs w:val="24"/>
                <w:lang w:val="vi-VN"/>
              </w:rPr>
              <w:t xml:space="preserve"> </w:t>
            </w:r>
            <w:r w:rsidRPr="00947E11">
              <w:rPr>
                <w:rFonts w:ascii="Times New Roman" w:eastAsia="Times New Roman" w:hAnsi="Times New Roman"/>
                <w:b/>
                <w:bCs/>
                <w:sz w:val="24"/>
                <w:szCs w:val="24"/>
                <w:lang w:val="vi-VN"/>
              </w:rPr>
              <w:br/>
            </w:r>
          </w:p>
        </w:tc>
      </w:tr>
      <w:tr w:rsidR="00947E11" w:rsidRPr="00947E11" w:rsidTr="002A04AC">
        <w:tc>
          <w:tcPr>
            <w:tcW w:w="4365" w:type="dxa"/>
            <w:tcMar>
              <w:top w:w="0" w:type="dxa"/>
              <w:left w:w="108" w:type="dxa"/>
              <w:bottom w:w="0" w:type="dxa"/>
              <w:right w:w="108" w:type="dxa"/>
            </w:tcMar>
          </w:tcPr>
          <w:p w:rsidR="00457ADA" w:rsidRPr="00720FCD" w:rsidRDefault="00767BF8">
            <w:pPr>
              <w:spacing w:after="0" w:line="240" w:lineRule="auto"/>
              <w:jc w:val="center"/>
              <w:rPr>
                <w:rFonts w:ascii="Times New Roman" w:eastAsia="Times New Roman" w:hAnsi="Times New Roman"/>
                <w:sz w:val="26"/>
                <w:szCs w:val="26"/>
              </w:rPr>
            </w:pPr>
            <w:r w:rsidRPr="00947E11">
              <w:rPr>
                <w:rFonts w:ascii="Times New Roman" w:eastAsia="Times New Roman" w:hAnsi="Times New Roman"/>
                <w:sz w:val="26"/>
                <w:szCs w:val="26"/>
                <w:lang w:val="vi-VN"/>
              </w:rPr>
              <w:t xml:space="preserve">Số: </w:t>
            </w:r>
            <w:r w:rsidR="00720FCD">
              <w:rPr>
                <w:rFonts w:ascii="Times New Roman" w:eastAsia="Times New Roman" w:hAnsi="Times New Roman"/>
                <w:sz w:val="26"/>
                <w:szCs w:val="26"/>
              </w:rPr>
              <w:t xml:space="preserve">    </w:t>
            </w:r>
            <w:r w:rsidR="002A04AC">
              <w:rPr>
                <w:rFonts w:ascii="Times New Roman" w:eastAsia="Times New Roman" w:hAnsi="Times New Roman"/>
                <w:sz w:val="26"/>
                <w:szCs w:val="26"/>
              </w:rPr>
              <w:t xml:space="preserve"> </w:t>
            </w:r>
            <w:r w:rsidR="00720FCD">
              <w:rPr>
                <w:rFonts w:ascii="Times New Roman" w:eastAsia="Times New Roman" w:hAnsi="Times New Roman"/>
                <w:sz w:val="26"/>
                <w:szCs w:val="26"/>
              </w:rPr>
              <w:t xml:space="preserve">   </w:t>
            </w:r>
            <w:r w:rsidRPr="00947E11">
              <w:rPr>
                <w:rFonts w:ascii="Times New Roman" w:eastAsia="Times New Roman" w:hAnsi="Times New Roman"/>
                <w:sz w:val="26"/>
                <w:szCs w:val="26"/>
                <w:lang w:val="vi-VN"/>
              </w:rPr>
              <w:t>/</w:t>
            </w:r>
            <w:r w:rsidR="00720FCD">
              <w:rPr>
                <w:rFonts w:ascii="Times New Roman" w:eastAsia="Times New Roman" w:hAnsi="Times New Roman"/>
                <w:sz w:val="26"/>
                <w:szCs w:val="26"/>
              </w:rPr>
              <w:t>LTT-TC</w:t>
            </w:r>
          </w:p>
          <w:p w:rsidR="00457ADA" w:rsidRPr="00947E11" w:rsidRDefault="00767BF8">
            <w:pPr>
              <w:spacing w:after="0" w:line="240" w:lineRule="auto"/>
              <w:jc w:val="center"/>
              <w:rPr>
                <w:rFonts w:ascii="Times New Roman" w:eastAsia="Times New Roman" w:hAnsi="Times New Roman"/>
                <w:sz w:val="26"/>
                <w:szCs w:val="26"/>
              </w:rPr>
            </w:pPr>
            <w:r w:rsidRPr="00947E11">
              <w:rPr>
                <w:rFonts w:ascii="Times New Roman" w:eastAsia="Times New Roman" w:hAnsi="Times New Roman"/>
                <w:sz w:val="26"/>
                <w:szCs w:val="26"/>
                <w:lang w:val="vi-VN"/>
              </w:rPr>
              <w:t xml:space="preserve">V/v </w:t>
            </w:r>
            <w:r w:rsidRPr="00947E11">
              <w:rPr>
                <w:rFonts w:ascii="Times New Roman" w:eastAsia="Times New Roman" w:hAnsi="Times New Roman"/>
                <w:sz w:val="26"/>
                <w:szCs w:val="26"/>
              </w:rPr>
              <w:t>xác nhận</w:t>
            </w:r>
            <w:r w:rsidR="00F908C9">
              <w:rPr>
                <w:rFonts w:ascii="Times New Roman" w:eastAsia="Times New Roman" w:hAnsi="Times New Roman"/>
                <w:sz w:val="26"/>
                <w:szCs w:val="26"/>
              </w:rPr>
              <w:t xml:space="preserve"> thông tin</w:t>
            </w:r>
            <w:r w:rsidRPr="00947E11">
              <w:rPr>
                <w:rFonts w:ascii="Times New Roman" w:eastAsia="Times New Roman" w:hAnsi="Times New Roman"/>
                <w:sz w:val="26"/>
                <w:szCs w:val="26"/>
              </w:rPr>
              <w:t xml:space="preserve"> </w:t>
            </w:r>
            <w:r w:rsidRPr="00947E11">
              <w:rPr>
                <w:rFonts w:ascii="Times New Roman" w:eastAsia="Times New Roman" w:hAnsi="Times New Roman"/>
                <w:sz w:val="26"/>
                <w:szCs w:val="26"/>
                <w:lang w:val="vi-VN"/>
              </w:rPr>
              <w:t xml:space="preserve">thành </w:t>
            </w:r>
            <w:r w:rsidRPr="00947E11">
              <w:rPr>
                <w:rFonts w:ascii="Times New Roman" w:eastAsia="Times New Roman" w:hAnsi="Times New Roman"/>
                <w:sz w:val="26"/>
                <w:szCs w:val="26"/>
              </w:rPr>
              <w:t>viên tham gia</w:t>
            </w:r>
            <w:r w:rsidRPr="00947E11">
              <w:rPr>
                <w:rFonts w:ascii="Times New Roman" w:eastAsia="Times New Roman" w:hAnsi="Times New Roman"/>
                <w:sz w:val="26"/>
                <w:szCs w:val="26"/>
                <w:lang w:val="vi-VN"/>
              </w:rPr>
              <w:t xml:space="preserve"> </w:t>
            </w:r>
            <w:r w:rsidRPr="00947E11">
              <w:rPr>
                <w:rFonts w:ascii="Times New Roman" w:eastAsia="Times New Roman" w:hAnsi="Times New Roman"/>
                <w:sz w:val="26"/>
                <w:szCs w:val="26"/>
              </w:rPr>
              <w:t>H</w:t>
            </w:r>
            <w:r w:rsidRPr="00947E11">
              <w:rPr>
                <w:rFonts w:ascii="Times New Roman" w:eastAsia="Times New Roman" w:hAnsi="Times New Roman"/>
                <w:sz w:val="26"/>
                <w:szCs w:val="26"/>
                <w:lang w:val="vi-VN"/>
              </w:rPr>
              <w:t>ội đồng trường</w:t>
            </w:r>
            <w:r w:rsidRPr="00947E11">
              <w:rPr>
                <w:rFonts w:ascii="Times New Roman" w:eastAsia="Times New Roman" w:hAnsi="Times New Roman"/>
                <w:sz w:val="26"/>
                <w:szCs w:val="26"/>
              </w:rPr>
              <w:t xml:space="preserve"> Trường Cao đẳng Lý Tự Trọng Thành phố</w:t>
            </w:r>
            <w:bookmarkStart w:id="0" w:name="_GoBack"/>
            <w:bookmarkEnd w:id="0"/>
            <w:r w:rsidRPr="00947E11">
              <w:rPr>
                <w:rFonts w:ascii="Times New Roman" w:eastAsia="Times New Roman" w:hAnsi="Times New Roman"/>
                <w:sz w:val="26"/>
                <w:szCs w:val="26"/>
              </w:rPr>
              <w:t xml:space="preserve"> Hồ Chí Minh </w:t>
            </w:r>
            <w:r w:rsidR="00947E11" w:rsidRPr="00947E11">
              <w:rPr>
                <w:rFonts w:ascii="Times New Roman" w:eastAsia="Times New Roman" w:hAnsi="Times New Roman"/>
                <w:sz w:val="26"/>
                <w:szCs w:val="26"/>
              </w:rPr>
              <w:t>nhiệm kỳ</w:t>
            </w:r>
            <w:r w:rsidRPr="00947E11">
              <w:rPr>
                <w:rFonts w:ascii="Times New Roman" w:eastAsia="Times New Roman" w:hAnsi="Times New Roman"/>
                <w:sz w:val="26"/>
                <w:szCs w:val="26"/>
              </w:rPr>
              <w:t xml:space="preserve"> 2024 - 2029</w:t>
            </w:r>
          </w:p>
        </w:tc>
        <w:tc>
          <w:tcPr>
            <w:tcW w:w="5808" w:type="dxa"/>
            <w:tcMar>
              <w:top w:w="0" w:type="dxa"/>
              <w:left w:w="108" w:type="dxa"/>
              <w:bottom w:w="0" w:type="dxa"/>
              <w:right w:w="108" w:type="dxa"/>
            </w:tcMar>
          </w:tcPr>
          <w:p w:rsidR="00457ADA" w:rsidRPr="00947E11" w:rsidRDefault="00767BF8">
            <w:pPr>
              <w:spacing w:after="0" w:line="240" w:lineRule="auto"/>
              <w:jc w:val="right"/>
              <w:rPr>
                <w:rFonts w:ascii="Times New Roman" w:eastAsia="Times New Roman" w:hAnsi="Times New Roman"/>
                <w:sz w:val="26"/>
                <w:szCs w:val="26"/>
              </w:rPr>
            </w:pPr>
            <w:r w:rsidRPr="00947E11">
              <w:rPr>
                <w:rFonts w:ascii="Times New Roman" w:eastAsia="Times New Roman" w:hAnsi="Times New Roman"/>
                <w:i/>
                <w:iCs/>
                <w:sz w:val="26"/>
                <w:szCs w:val="26"/>
                <w:lang w:val="nl-NL"/>
              </w:rPr>
              <w:t xml:space="preserve">Thành phố Hồ Chí Minh, ngày </w:t>
            </w:r>
            <w:r w:rsidR="002A04AC">
              <w:rPr>
                <w:rFonts w:ascii="Times New Roman" w:eastAsia="Times New Roman" w:hAnsi="Times New Roman"/>
                <w:i/>
                <w:iCs/>
                <w:sz w:val="26"/>
                <w:szCs w:val="26"/>
                <w:lang w:val="nl-NL"/>
              </w:rPr>
              <w:t xml:space="preserve">  </w:t>
            </w:r>
            <w:r w:rsidRPr="00947E11">
              <w:rPr>
                <w:rFonts w:ascii="Times New Roman" w:eastAsia="Times New Roman" w:hAnsi="Times New Roman"/>
                <w:i/>
                <w:iCs/>
                <w:sz w:val="26"/>
                <w:szCs w:val="26"/>
                <w:lang w:val="nl-NL"/>
              </w:rPr>
              <w:t xml:space="preserve">   tháng </w:t>
            </w:r>
            <w:r w:rsidRPr="00947E11">
              <w:rPr>
                <w:rFonts w:ascii="Times New Roman" w:eastAsia="Times New Roman" w:hAnsi="Times New Roman"/>
                <w:i/>
                <w:iCs/>
                <w:sz w:val="26"/>
                <w:szCs w:val="26"/>
              </w:rPr>
              <w:t xml:space="preserve">6 </w:t>
            </w:r>
            <w:r w:rsidRPr="00947E11">
              <w:rPr>
                <w:rFonts w:ascii="Times New Roman" w:eastAsia="Times New Roman" w:hAnsi="Times New Roman"/>
                <w:i/>
                <w:iCs/>
                <w:sz w:val="26"/>
                <w:szCs w:val="26"/>
                <w:lang w:val="nl-NL"/>
              </w:rPr>
              <w:t xml:space="preserve"> năm 2025</w:t>
            </w:r>
          </w:p>
        </w:tc>
      </w:tr>
    </w:tbl>
    <w:p w:rsidR="00457ADA" w:rsidRPr="00947E11" w:rsidRDefault="00767BF8">
      <w:pPr>
        <w:spacing w:after="0" w:line="240" w:lineRule="auto"/>
        <w:rPr>
          <w:rFonts w:ascii="Times New Roman" w:eastAsia="Times New Roman" w:hAnsi="Times New Roman"/>
          <w:sz w:val="24"/>
          <w:szCs w:val="24"/>
        </w:rPr>
      </w:pPr>
      <w:r w:rsidRPr="00947E11">
        <w:rPr>
          <w:rFonts w:ascii="Times New Roman" w:eastAsia="Times New Roman" w:hAnsi="Times New Roman"/>
          <w:sz w:val="24"/>
          <w:szCs w:val="24"/>
          <w:lang w:val="vi-VN"/>
        </w:rPr>
        <w:t> </w:t>
      </w:r>
    </w:p>
    <w:p w:rsidR="00457ADA" w:rsidRPr="00720FCD" w:rsidRDefault="00767BF8" w:rsidP="00720FCD">
      <w:pPr>
        <w:spacing w:after="0" w:line="240" w:lineRule="auto"/>
        <w:ind w:firstLineChars="707" w:firstLine="1980"/>
        <w:rPr>
          <w:rFonts w:ascii="Times New Roman" w:eastAsia="Times New Roman" w:hAnsi="Times New Roman"/>
          <w:sz w:val="28"/>
          <w:szCs w:val="28"/>
          <w:lang w:val="vi-VN"/>
        </w:rPr>
      </w:pPr>
      <w:r w:rsidRPr="00720FCD">
        <w:rPr>
          <w:rFonts w:ascii="Times New Roman" w:eastAsia="Times New Roman" w:hAnsi="Times New Roman"/>
          <w:bCs/>
          <w:sz w:val="28"/>
          <w:szCs w:val="28"/>
          <w:lang w:val="vi-VN"/>
        </w:rPr>
        <w:t>Kính gửi:</w:t>
      </w:r>
      <w:r w:rsidRPr="00720FCD">
        <w:rPr>
          <w:rFonts w:ascii="Times New Roman" w:eastAsia="Times New Roman" w:hAnsi="Times New Roman"/>
          <w:sz w:val="28"/>
          <w:szCs w:val="28"/>
          <w:lang w:val="vi-VN"/>
        </w:rPr>
        <w:t xml:space="preserve"> </w:t>
      </w:r>
    </w:p>
    <w:p w:rsidR="00457ADA" w:rsidRPr="00947E11" w:rsidRDefault="00767BF8" w:rsidP="00720FCD">
      <w:pPr>
        <w:spacing w:after="0" w:line="240" w:lineRule="auto"/>
        <w:ind w:firstLineChars="1178" w:firstLine="3298"/>
        <w:rPr>
          <w:rFonts w:ascii="Times New Roman" w:hAnsi="Times New Roman"/>
          <w:bCs/>
          <w:iCs/>
          <w:sz w:val="28"/>
          <w:szCs w:val="28"/>
          <w:lang w:val="nl-NL"/>
        </w:rPr>
      </w:pPr>
      <w:r w:rsidRPr="00947E11">
        <w:rPr>
          <w:rFonts w:ascii="Times New Roman" w:hAnsi="Times New Roman"/>
          <w:bCs/>
          <w:iCs/>
          <w:sz w:val="28"/>
          <w:szCs w:val="28"/>
          <w:lang w:val="nl-NL"/>
        </w:rPr>
        <w:t xml:space="preserve">- </w:t>
      </w:r>
      <w:r w:rsidR="00720FCD">
        <w:rPr>
          <w:rFonts w:ascii="Times New Roman" w:hAnsi="Times New Roman"/>
          <w:bCs/>
          <w:iCs/>
          <w:sz w:val="28"/>
          <w:szCs w:val="28"/>
          <w:lang w:val="nl-NL"/>
        </w:rPr>
        <w:t>Ủy</w:t>
      </w:r>
      <w:r w:rsidRPr="00947E11">
        <w:rPr>
          <w:rFonts w:ascii="Times New Roman" w:hAnsi="Times New Roman"/>
          <w:bCs/>
          <w:iCs/>
          <w:sz w:val="28"/>
          <w:szCs w:val="28"/>
          <w:lang w:val="nl-NL"/>
        </w:rPr>
        <w:t xml:space="preserve"> ban nhân dân Thành phố Hồ Chí Minh;</w:t>
      </w:r>
    </w:p>
    <w:p w:rsidR="00457ADA" w:rsidRPr="00947E11" w:rsidRDefault="00767BF8" w:rsidP="00720FCD">
      <w:pPr>
        <w:spacing w:after="0" w:line="240" w:lineRule="auto"/>
        <w:ind w:firstLineChars="1178" w:firstLine="3298"/>
        <w:rPr>
          <w:rFonts w:ascii="Times New Roman" w:eastAsia="Times New Roman" w:hAnsi="Times New Roman"/>
          <w:sz w:val="28"/>
          <w:szCs w:val="28"/>
        </w:rPr>
      </w:pPr>
      <w:r w:rsidRPr="00947E11">
        <w:rPr>
          <w:rFonts w:ascii="Times New Roman" w:hAnsi="Times New Roman"/>
          <w:bCs/>
          <w:iCs/>
          <w:sz w:val="28"/>
          <w:szCs w:val="28"/>
          <w:lang w:val="nl-NL"/>
        </w:rPr>
        <w:t>- Sở Nội vụ Thành phố Hồ Chí Minh.</w:t>
      </w:r>
    </w:p>
    <w:p w:rsidR="00457ADA" w:rsidRPr="00947E11" w:rsidRDefault="00457ADA" w:rsidP="000405D2">
      <w:pPr>
        <w:spacing w:afterLines="50" w:after="120" w:line="240" w:lineRule="auto"/>
        <w:rPr>
          <w:rFonts w:ascii="Times New Roman" w:eastAsia="Times New Roman" w:hAnsi="Times New Roman"/>
          <w:sz w:val="28"/>
          <w:szCs w:val="28"/>
          <w:lang w:val="vi-VN"/>
        </w:rPr>
      </w:pPr>
    </w:p>
    <w:p w:rsidR="00947E11" w:rsidRPr="00947E11" w:rsidRDefault="00947E11" w:rsidP="00C535B9">
      <w:pPr>
        <w:spacing w:before="100" w:after="100" w:line="240" w:lineRule="auto"/>
        <w:ind w:firstLine="720"/>
        <w:jc w:val="both"/>
        <w:rPr>
          <w:rFonts w:ascii="Times New Roman" w:hAnsi="Times New Roman"/>
          <w:sz w:val="28"/>
          <w:szCs w:val="28"/>
          <w:lang w:eastAsia="ko-KR"/>
        </w:rPr>
      </w:pPr>
      <w:r w:rsidRPr="00947E11">
        <w:rPr>
          <w:rFonts w:ascii="Times New Roman" w:hAnsi="Times New Roman"/>
          <w:sz w:val="28"/>
          <w:szCs w:val="28"/>
          <w:lang w:val="vi-VN" w:eastAsia="ko-KR"/>
        </w:rPr>
        <w:t xml:space="preserve">Căn cứ </w:t>
      </w:r>
      <w:r w:rsidRPr="00947E11">
        <w:rPr>
          <w:rFonts w:ascii="Times New Roman" w:hAnsi="Times New Roman"/>
          <w:sz w:val="28"/>
          <w:szCs w:val="28"/>
          <w:lang w:eastAsia="ko-KR"/>
        </w:rPr>
        <w:t>Luật Giáo dục nghề nghiệp số 74/2014/QH13 ngày 27 tháng 11 năm 2014 của Quốc hội nước Cộng hòa xã hội chủ nghĩa Việt Nam</w:t>
      </w:r>
      <w:r w:rsidRPr="00947E11">
        <w:rPr>
          <w:rFonts w:ascii="Times New Roman" w:hAnsi="Times New Roman"/>
          <w:sz w:val="28"/>
          <w:szCs w:val="28"/>
          <w:lang w:val="vi-VN" w:eastAsia="ko-KR"/>
        </w:rPr>
        <w:t>;</w:t>
      </w:r>
    </w:p>
    <w:p w:rsidR="00947E11" w:rsidRPr="00947E11" w:rsidRDefault="00947E11" w:rsidP="00C535B9">
      <w:pPr>
        <w:spacing w:before="100" w:after="100" w:line="240" w:lineRule="auto"/>
        <w:ind w:firstLine="720"/>
        <w:jc w:val="both"/>
        <w:rPr>
          <w:rFonts w:ascii="Times New Roman" w:hAnsi="Times New Roman"/>
          <w:sz w:val="28"/>
          <w:szCs w:val="28"/>
          <w:lang w:eastAsia="ko-KR"/>
        </w:rPr>
      </w:pPr>
      <w:r w:rsidRPr="00947E11">
        <w:rPr>
          <w:rFonts w:ascii="Times New Roman" w:hAnsi="Times New Roman"/>
          <w:sz w:val="28"/>
          <w:szCs w:val="28"/>
          <w:lang w:eastAsia="ko-KR"/>
        </w:rPr>
        <w:t>Căn cứ Thông tư số 15/2021/TT-BLĐTBXH ngày 21 tháng 10 năm 2021 của Bộ trưởng Bộ Lao động – Thương binh và Xã hội quy định về Điều lệ trường cao đẳ</w:t>
      </w:r>
      <w:r w:rsidR="00A57B7B">
        <w:rPr>
          <w:rFonts w:ascii="Times New Roman" w:hAnsi="Times New Roman"/>
          <w:sz w:val="28"/>
          <w:szCs w:val="28"/>
          <w:lang w:eastAsia="ko-KR"/>
        </w:rPr>
        <w:t>ng.</w:t>
      </w:r>
    </w:p>
    <w:p w:rsidR="00457ADA" w:rsidRPr="00947E11" w:rsidRDefault="00767BF8" w:rsidP="00C535B9">
      <w:pPr>
        <w:spacing w:before="100" w:after="100" w:line="240" w:lineRule="auto"/>
        <w:ind w:firstLine="720"/>
        <w:jc w:val="both"/>
        <w:rPr>
          <w:rFonts w:ascii="Times New Roman" w:eastAsia="Times New Roman" w:hAnsi="Times New Roman"/>
          <w:sz w:val="28"/>
          <w:szCs w:val="28"/>
        </w:rPr>
      </w:pPr>
      <w:r w:rsidRPr="00947E11">
        <w:rPr>
          <w:rFonts w:ascii="Times New Roman" w:hAnsi="Times New Roman"/>
          <w:sz w:val="28"/>
          <w:szCs w:val="28"/>
        </w:rPr>
        <w:t xml:space="preserve">Trường Cao </w:t>
      </w:r>
      <w:r w:rsidRPr="00947E11">
        <w:rPr>
          <w:rFonts w:ascii="Times New Roman" w:hAnsi="Times New Roman"/>
          <w:sz w:val="28"/>
          <w:szCs w:val="28"/>
          <w:lang w:eastAsia="ko-KR"/>
        </w:rPr>
        <w:t>đẳng Lý Tự Trọng Thành phố Hồ Chí Minh</w:t>
      </w:r>
      <w:r w:rsidR="000405D2" w:rsidRPr="00947E11">
        <w:rPr>
          <w:rFonts w:ascii="Times New Roman" w:hAnsi="Times New Roman"/>
          <w:sz w:val="28"/>
          <w:szCs w:val="28"/>
          <w:lang w:eastAsia="ko-KR"/>
        </w:rPr>
        <w:t xml:space="preserve"> </w:t>
      </w:r>
      <w:r w:rsidR="00A57B7B">
        <w:rPr>
          <w:rFonts w:ascii="Times New Roman" w:hAnsi="Times New Roman"/>
          <w:sz w:val="28"/>
          <w:szCs w:val="28"/>
          <w:lang w:eastAsia="ko-KR"/>
        </w:rPr>
        <w:t xml:space="preserve">xác nhận </w:t>
      </w:r>
      <w:r w:rsidRPr="00947E11">
        <w:rPr>
          <w:rFonts w:ascii="Times New Roman" w:hAnsi="Times New Roman"/>
          <w:sz w:val="28"/>
          <w:szCs w:val="28"/>
          <w:lang w:eastAsia="ko-KR"/>
        </w:rPr>
        <w:t>thông tin của các thành viên</w:t>
      </w:r>
      <w:r w:rsidR="00A57B7B">
        <w:rPr>
          <w:rFonts w:ascii="Times New Roman" w:hAnsi="Times New Roman"/>
          <w:sz w:val="28"/>
          <w:szCs w:val="28"/>
          <w:lang w:eastAsia="ko-KR"/>
        </w:rPr>
        <w:t xml:space="preserve"> là đại diện cơ sở sản xuất, kinh doanh, dịch vụ có liên quan đến chức năng, nhiệm vụ của nhà trường được đề cử </w:t>
      </w:r>
      <w:r w:rsidRPr="00947E11">
        <w:rPr>
          <w:rFonts w:ascii="Times New Roman" w:hAnsi="Times New Roman"/>
          <w:sz w:val="28"/>
          <w:szCs w:val="28"/>
          <w:lang w:eastAsia="ko-KR"/>
        </w:rPr>
        <w:t>tham gia Hội đồng trường Trường Cao đẳng Lý Tự Trọng Thành phố Hồ Chí Minh nhiệ</w:t>
      </w:r>
      <w:r w:rsidR="000405D2" w:rsidRPr="00947E11">
        <w:rPr>
          <w:rFonts w:ascii="Times New Roman" w:hAnsi="Times New Roman"/>
          <w:sz w:val="28"/>
          <w:szCs w:val="28"/>
          <w:lang w:eastAsia="ko-KR"/>
        </w:rPr>
        <w:t>m kỳ</w:t>
      </w:r>
      <w:r w:rsidRPr="00947E11">
        <w:rPr>
          <w:rFonts w:ascii="Times New Roman" w:hAnsi="Times New Roman"/>
          <w:sz w:val="28"/>
          <w:szCs w:val="28"/>
          <w:lang w:eastAsia="ko-KR"/>
        </w:rPr>
        <w:t xml:space="preserve"> 2024 - 2029, như sau:</w:t>
      </w:r>
    </w:p>
    <w:p w:rsidR="00457ADA" w:rsidRPr="00947E11" w:rsidRDefault="00767BF8" w:rsidP="00C535B9">
      <w:pPr>
        <w:spacing w:before="100" w:after="100" w:line="240" w:lineRule="auto"/>
        <w:ind w:firstLineChars="235" w:firstLine="658"/>
        <w:jc w:val="both"/>
        <w:rPr>
          <w:rFonts w:ascii="Times New Roman" w:eastAsia="Times New Roman" w:hAnsi="Times New Roman"/>
          <w:sz w:val="28"/>
          <w:szCs w:val="28"/>
        </w:rPr>
      </w:pPr>
      <w:r w:rsidRPr="00947E11">
        <w:rPr>
          <w:rFonts w:ascii="Times New Roman" w:eastAsia="Times New Roman" w:hAnsi="Times New Roman"/>
          <w:b/>
          <w:bCs/>
          <w:sz w:val="28"/>
          <w:szCs w:val="28"/>
          <w:lang w:val="vi-VN"/>
        </w:rPr>
        <w:t xml:space="preserve">1. </w:t>
      </w:r>
      <w:r w:rsidRPr="00947E11">
        <w:rPr>
          <w:rFonts w:ascii="Times New Roman" w:eastAsia="Times New Roman" w:hAnsi="Times New Roman"/>
          <w:b/>
          <w:bCs/>
          <w:sz w:val="28"/>
          <w:szCs w:val="28"/>
        </w:rPr>
        <w:t>Ông Nguyễn Trần Nghĩa</w:t>
      </w:r>
      <w:r w:rsidRPr="00947E11">
        <w:rPr>
          <w:rFonts w:ascii="Times New Roman" w:eastAsia="Times New Roman" w:hAnsi="Times New Roman"/>
          <w:sz w:val="28"/>
          <w:szCs w:val="28"/>
        </w:rPr>
        <w:t xml:space="preserve"> - Giám đốc Công ty Cổ phần Kiểm định và Tư vấn Giáo dục Việt Nam.</w:t>
      </w:r>
    </w:p>
    <w:p w:rsidR="00457ADA" w:rsidRPr="00947E11" w:rsidRDefault="00767BF8" w:rsidP="00C535B9">
      <w:pPr>
        <w:spacing w:before="100" w:after="100" w:line="240" w:lineRule="auto"/>
        <w:ind w:firstLine="720"/>
        <w:jc w:val="both"/>
        <w:rPr>
          <w:rFonts w:ascii="Times New Roman" w:eastAsia="Times New Roman" w:hAnsi="Times New Roman"/>
          <w:sz w:val="28"/>
          <w:szCs w:val="28"/>
        </w:rPr>
      </w:pPr>
      <w:r w:rsidRPr="00947E11">
        <w:rPr>
          <w:rFonts w:ascii="Times New Roman" w:eastAsia="Times New Roman" w:hAnsi="Times New Roman"/>
          <w:sz w:val="28"/>
          <w:szCs w:val="28"/>
        </w:rPr>
        <w:t>+ Công ty C</w:t>
      </w:r>
      <w:r w:rsidR="00141325">
        <w:rPr>
          <w:rFonts w:ascii="Times New Roman" w:eastAsia="Times New Roman" w:hAnsi="Times New Roman"/>
          <w:sz w:val="28"/>
          <w:szCs w:val="28"/>
        </w:rPr>
        <w:t>ổ phần</w:t>
      </w:r>
      <w:r w:rsidRPr="00947E11">
        <w:rPr>
          <w:rFonts w:ascii="Times New Roman" w:eastAsia="Times New Roman" w:hAnsi="Times New Roman"/>
          <w:sz w:val="28"/>
          <w:szCs w:val="28"/>
        </w:rPr>
        <w:t xml:space="preserve"> Kiểm định và Tư vấn </w:t>
      </w:r>
      <w:r w:rsidR="00141325">
        <w:rPr>
          <w:rFonts w:ascii="Times New Roman" w:eastAsia="Times New Roman" w:hAnsi="Times New Roman"/>
          <w:sz w:val="28"/>
          <w:szCs w:val="28"/>
        </w:rPr>
        <w:t>Giáo dục</w:t>
      </w:r>
      <w:r w:rsidRPr="00947E11">
        <w:rPr>
          <w:rFonts w:ascii="Times New Roman" w:eastAsia="Times New Roman" w:hAnsi="Times New Roman"/>
          <w:sz w:val="28"/>
          <w:szCs w:val="28"/>
        </w:rPr>
        <w:t xml:space="preserve"> Việt Nam là doanh nghiệp có hợp tác, hỗ trợ trường về nhiều nguồn lực như: hỗ trợ đánh giá kiểm định chất lượng các chương trình đào tạo. </w:t>
      </w:r>
    </w:p>
    <w:p w:rsidR="00457ADA" w:rsidRPr="00947E11" w:rsidRDefault="00767BF8" w:rsidP="00C535B9">
      <w:pPr>
        <w:spacing w:before="100" w:after="100" w:line="240" w:lineRule="auto"/>
        <w:ind w:firstLine="720"/>
        <w:jc w:val="both"/>
        <w:rPr>
          <w:rFonts w:ascii="Times New Roman" w:eastAsia="Times New Roman" w:hAnsi="Times New Roman"/>
          <w:sz w:val="28"/>
          <w:szCs w:val="28"/>
        </w:rPr>
      </w:pPr>
      <w:r w:rsidRPr="00947E11">
        <w:rPr>
          <w:rFonts w:ascii="Times New Roman" w:eastAsia="Times New Roman" w:hAnsi="Times New Roman"/>
          <w:sz w:val="28"/>
          <w:szCs w:val="28"/>
        </w:rPr>
        <w:t>+ Theo hồ sơ quản lý cán bộ</w:t>
      </w:r>
      <w:r w:rsidR="00141325">
        <w:rPr>
          <w:rFonts w:ascii="Times New Roman" w:eastAsia="Times New Roman" w:hAnsi="Times New Roman"/>
          <w:sz w:val="28"/>
          <w:szCs w:val="28"/>
        </w:rPr>
        <w:t>,</w:t>
      </w:r>
      <w:r w:rsidRPr="00947E11">
        <w:rPr>
          <w:rFonts w:ascii="Times New Roman" w:eastAsia="Times New Roman" w:hAnsi="Times New Roman"/>
          <w:sz w:val="28"/>
          <w:szCs w:val="28"/>
        </w:rPr>
        <w:t xml:space="preserve"> viên chức tại trường</w:t>
      </w:r>
      <w:r w:rsidR="00141325">
        <w:rPr>
          <w:rFonts w:ascii="Times New Roman" w:eastAsia="Times New Roman" w:hAnsi="Times New Roman"/>
          <w:sz w:val="28"/>
          <w:szCs w:val="28"/>
        </w:rPr>
        <w:t xml:space="preserve"> và</w:t>
      </w:r>
      <w:r w:rsidRPr="00947E11">
        <w:rPr>
          <w:rFonts w:ascii="Times New Roman" w:eastAsia="Times New Roman" w:hAnsi="Times New Roman"/>
          <w:sz w:val="28"/>
          <w:szCs w:val="28"/>
        </w:rPr>
        <w:t xml:space="preserve"> </w:t>
      </w:r>
      <w:r w:rsidR="00141325">
        <w:rPr>
          <w:rFonts w:ascii="Times New Roman" w:eastAsia="Times New Roman" w:hAnsi="Times New Roman"/>
          <w:sz w:val="28"/>
          <w:szCs w:val="28"/>
        </w:rPr>
        <w:t xml:space="preserve">hồ sơ của </w:t>
      </w:r>
      <w:r w:rsidR="000405D2" w:rsidRPr="00947E11">
        <w:rPr>
          <w:rFonts w:ascii="Times New Roman" w:eastAsia="Times New Roman" w:hAnsi="Times New Roman"/>
          <w:sz w:val="28"/>
          <w:szCs w:val="28"/>
        </w:rPr>
        <w:t>ông Nguyễn Trần Nghĩa</w:t>
      </w:r>
      <w:r w:rsidR="00141325">
        <w:rPr>
          <w:rFonts w:ascii="Times New Roman" w:eastAsia="Times New Roman" w:hAnsi="Times New Roman"/>
          <w:sz w:val="28"/>
          <w:szCs w:val="28"/>
        </w:rPr>
        <w:t>, Nhà trường cam kết</w:t>
      </w:r>
      <w:r w:rsidR="000405D2" w:rsidRPr="00947E11">
        <w:rPr>
          <w:rFonts w:ascii="Times New Roman" w:eastAsia="Times New Roman" w:hAnsi="Times New Roman"/>
          <w:sz w:val="28"/>
          <w:szCs w:val="28"/>
        </w:rPr>
        <w:t xml:space="preserve"> </w:t>
      </w:r>
      <w:r w:rsidRPr="00947E11">
        <w:rPr>
          <w:rFonts w:ascii="Times New Roman" w:eastAsia="Times New Roman" w:hAnsi="Times New Roman"/>
          <w:sz w:val="28"/>
          <w:szCs w:val="28"/>
        </w:rPr>
        <w:t>không có mối quan hệ</w:t>
      </w:r>
      <w:r w:rsidR="000405D2" w:rsidRPr="00947E11">
        <w:rPr>
          <w:rFonts w:ascii="Times New Roman" w:eastAsia="Times New Roman" w:hAnsi="Times New Roman"/>
          <w:sz w:val="28"/>
          <w:szCs w:val="28"/>
        </w:rPr>
        <w:t xml:space="preserve"> </w:t>
      </w:r>
      <w:r w:rsidR="00141325" w:rsidRPr="00947E11">
        <w:rPr>
          <w:rFonts w:ascii="Times New Roman" w:eastAsia="Times New Roman" w:hAnsi="Times New Roman"/>
          <w:sz w:val="28"/>
          <w:szCs w:val="28"/>
        </w:rPr>
        <w:t>bố, mẹ, chồng, con, anh, chị</w:t>
      </w:r>
      <w:r w:rsidR="000405D2" w:rsidRPr="00947E11">
        <w:rPr>
          <w:rFonts w:ascii="Times New Roman" w:eastAsia="Times New Roman" w:hAnsi="Times New Roman"/>
          <w:sz w:val="28"/>
          <w:szCs w:val="28"/>
        </w:rPr>
        <w:t xml:space="preserve"> em ruột</w:t>
      </w:r>
      <w:r w:rsidRPr="00947E11">
        <w:rPr>
          <w:rFonts w:ascii="Times New Roman" w:eastAsia="Times New Roman" w:hAnsi="Times New Roman"/>
          <w:sz w:val="28"/>
          <w:szCs w:val="28"/>
        </w:rPr>
        <w:t xml:space="preserve"> với các thành viên </w:t>
      </w:r>
      <w:r w:rsidR="000405D2" w:rsidRPr="00947E11">
        <w:rPr>
          <w:rFonts w:ascii="Times New Roman" w:eastAsia="Times New Roman" w:hAnsi="Times New Roman"/>
          <w:sz w:val="28"/>
          <w:szCs w:val="28"/>
        </w:rPr>
        <w:t xml:space="preserve">khác </w:t>
      </w:r>
      <w:r w:rsidRPr="00947E11">
        <w:rPr>
          <w:rFonts w:ascii="Times New Roman" w:eastAsia="Times New Roman" w:hAnsi="Times New Roman"/>
          <w:sz w:val="28"/>
          <w:szCs w:val="28"/>
        </w:rPr>
        <w:t>tham gia Hội đồng trường Trường Cao đẳng Lý Tự Trọn</w:t>
      </w:r>
      <w:r w:rsidR="00062C71">
        <w:rPr>
          <w:rFonts w:ascii="Times New Roman" w:eastAsia="Times New Roman" w:hAnsi="Times New Roman"/>
          <w:sz w:val="28"/>
          <w:szCs w:val="28"/>
        </w:rPr>
        <w:t>g Thành phố Hồ Chí Minh nhiệm kỳ</w:t>
      </w:r>
      <w:r w:rsidRPr="00947E11">
        <w:rPr>
          <w:rFonts w:ascii="Times New Roman" w:eastAsia="Times New Roman" w:hAnsi="Times New Roman"/>
          <w:sz w:val="28"/>
          <w:szCs w:val="28"/>
        </w:rPr>
        <w:t xml:space="preserve"> 2024 - 2029.</w:t>
      </w:r>
    </w:p>
    <w:p w:rsidR="00457ADA" w:rsidRPr="00947E11" w:rsidRDefault="00767BF8" w:rsidP="00C535B9">
      <w:pPr>
        <w:spacing w:before="100" w:after="100" w:line="240" w:lineRule="auto"/>
        <w:ind w:firstLineChars="235" w:firstLine="658"/>
        <w:jc w:val="both"/>
        <w:rPr>
          <w:rFonts w:ascii="Times New Roman" w:eastAsia="Times New Roman" w:hAnsi="Times New Roman"/>
          <w:sz w:val="28"/>
          <w:szCs w:val="28"/>
        </w:rPr>
      </w:pPr>
      <w:r w:rsidRPr="00947E11">
        <w:rPr>
          <w:rFonts w:ascii="Times New Roman" w:eastAsia="Times New Roman" w:hAnsi="Times New Roman"/>
          <w:b/>
          <w:bCs/>
          <w:sz w:val="28"/>
          <w:szCs w:val="28"/>
        </w:rPr>
        <w:t>2</w:t>
      </w:r>
      <w:r w:rsidRPr="00947E11">
        <w:rPr>
          <w:rFonts w:ascii="Times New Roman" w:eastAsia="Times New Roman" w:hAnsi="Times New Roman"/>
          <w:b/>
          <w:bCs/>
          <w:sz w:val="28"/>
          <w:szCs w:val="28"/>
          <w:lang w:val="vi-VN"/>
        </w:rPr>
        <w:t xml:space="preserve">. </w:t>
      </w:r>
      <w:r w:rsidRPr="00947E11">
        <w:rPr>
          <w:rFonts w:ascii="Times New Roman" w:eastAsia="Times New Roman" w:hAnsi="Times New Roman"/>
          <w:b/>
          <w:bCs/>
          <w:sz w:val="28"/>
          <w:szCs w:val="28"/>
        </w:rPr>
        <w:t>Ông Nguyễn Trường Kiên</w:t>
      </w:r>
      <w:r w:rsidRPr="00947E11">
        <w:rPr>
          <w:rFonts w:ascii="Times New Roman" w:eastAsia="Times New Roman" w:hAnsi="Times New Roman"/>
          <w:sz w:val="28"/>
          <w:szCs w:val="28"/>
        </w:rPr>
        <w:t xml:space="preserve"> - Giám đốc Công ty TNHH Tư vấn Đào tạo Xây dựng Phương Nam.</w:t>
      </w:r>
    </w:p>
    <w:p w:rsidR="00457ADA" w:rsidRPr="00947E11" w:rsidRDefault="00767BF8" w:rsidP="00C535B9">
      <w:pPr>
        <w:spacing w:before="100" w:after="100" w:line="240" w:lineRule="auto"/>
        <w:ind w:firstLine="720"/>
        <w:jc w:val="both"/>
        <w:rPr>
          <w:rFonts w:ascii="Times New Roman" w:eastAsia="Times New Roman" w:hAnsi="Times New Roman"/>
          <w:sz w:val="28"/>
          <w:szCs w:val="28"/>
        </w:rPr>
      </w:pPr>
      <w:r w:rsidRPr="00947E11">
        <w:rPr>
          <w:rFonts w:ascii="Times New Roman" w:eastAsia="Times New Roman" w:hAnsi="Times New Roman"/>
          <w:sz w:val="28"/>
          <w:szCs w:val="28"/>
        </w:rPr>
        <w:t xml:space="preserve">+ Công ty TNHH Tư vấn Đào tạo Xây dựng Phương Nam là doanh nghiệp có hợp tác, hỗ trợ trường về nhiều nguồn lực như: hỗ trợ trang thiết bị, nguồn lực tài chính, xây dựng chương trình đào tạo, tạo điều kiện để giảng viên và sinh viên học tập, làm việc tại doanh nghiệp... </w:t>
      </w:r>
    </w:p>
    <w:p w:rsidR="00457ADA" w:rsidRPr="00947E11" w:rsidRDefault="00767BF8" w:rsidP="00C535B9">
      <w:pPr>
        <w:spacing w:before="100" w:after="100" w:line="240" w:lineRule="auto"/>
        <w:ind w:firstLine="720"/>
        <w:jc w:val="both"/>
        <w:rPr>
          <w:rFonts w:ascii="Times New Roman" w:eastAsia="Times New Roman" w:hAnsi="Times New Roman"/>
          <w:sz w:val="28"/>
          <w:szCs w:val="28"/>
        </w:rPr>
      </w:pPr>
      <w:r w:rsidRPr="00947E11">
        <w:rPr>
          <w:rFonts w:ascii="Times New Roman" w:eastAsia="Times New Roman" w:hAnsi="Times New Roman"/>
          <w:sz w:val="28"/>
          <w:szCs w:val="28"/>
        </w:rPr>
        <w:t>+ Theo hồ sơ quản lý cán bộ viên chức tại trường</w:t>
      </w:r>
      <w:r w:rsidR="009935D0">
        <w:rPr>
          <w:rFonts w:ascii="Times New Roman" w:eastAsia="Times New Roman" w:hAnsi="Times New Roman"/>
          <w:sz w:val="28"/>
          <w:szCs w:val="28"/>
        </w:rPr>
        <w:t xml:space="preserve"> và hồ sơ của</w:t>
      </w:r>
      <w:r w:rsidRPr="00947E11">
        <w:rPr>
          <w:rFonts w:ascii="Times New Roman" w:eastAsia="Times New Roman" w:hAnsi="Times New Roman"/>
          <w:sz w:val="28"/>
          <w:szCs w:val="28"/>
        </w:rPr>
        <w:t xml:space="preserve"> </w:t>
      </w:r>
      <w:r w:rsidR="000405D2" w:rsidRPr="00947E11">
        <w:rPr>
          <w:rFonts w:ascii="Times New Roman" w:eastAsia="Times New Roman" w:hAnsi="Times New Roman"/>
          <w:sz w:val="28"/>
          <w:szCs w:val="28"/>
        </w:rPr>
        <w:t>ông Nguyễn Trường Kiên</w:t>
      </w:r>
      <w:r w:rsidR="009935D0">
        <w:rPr>
          <w:rFonts w:ascii="Times New Roman" w:eastAsia="Times New Roman" w:hAnsi="Times New Roman"/>
          <w:sz w:val="28"/>
          <w:szCs w:val="28"/>
        </w:rPr>
        <w:t>, Nhà trường cam kết</w:t>
      </w:r>
      <w:r w:rsidR="000405D2" w:rsidRPr="00947E11">
        <w:rPr>
          <w:rFonts w:ascii="Times New Roman" w:eastAsia="Times New Roman" w:hAnsi="Times New Roman"/>
          <w:sz w:val="28"/>
          <w:szCs w:val="28"/>
        </w:rPr>
        <w:t xml:space="preserve"> </w:t>
      </w:r>
      <w:r w:rsidRPr="00947E11">
        <w:rPr>
          <w:rFonts w:ascii="Times New Roman" w:eastAsia="Times New Roman" w:hAnsi="Times New Roman"/>
          <w:sz w:val="28"/>
          <w:szCs w:val="28"/>
        </w:rPr>
        <w:t>không có mối quan hệ</w:t>
      </w:r>
      <w:r w:rsidR="000405D2" w:rsidRPr="00947E11">
        <w:rPr>
          <w:rFonts w:ascii="Times New Roman" w:eastAsia="Times New Roman" w:hAnsi="Times New Roman"/>
          <w:sz w:val="28"/>
          <w:szCs w:val="28"/>
        </w:rPr>
        <w:t xml:space="preserve"> </w:t>
      </w:r>
      <w:r w:rsidR="009935D0" w:rsidRPr="00947E11">
        <w:rPr>
          <w:rFonts w:ascii="Times New Roman" w:eastAsia="Times New Roman" w:hAnsi="Times New Roman"/>
          <w:sz w:val="28"/>
          <w:szCs w:val="28"/>
        </w:rPr>
        <w:t>bố, mẹ, chồng, con, anh, chị</w:t>
      </w:r>
      <w:r w:rsidR="000405D2" w:rsidRPr="00947E11">
        <w:rPr>
          <w:rFonts w:ascii="Times New Roman" w:eastAsia="Times New Roman" w:hAnsi="Times New Roman"/>
          <w:sz w:val="28"/>
          <w:szCs w:val="28"/>
        </w:rPr>
        <w:t xml:space="preserve"> em ruột</w:t>
      </w:r>
      <w:r w:rsidRPr="00947E11">
        <w:rPr>
          <w:rFonts w:ascii="Times New Roman" w:eastAsia="Times New Roman" w:hAnsi="Times New Roman"/>
          <w:sz w:val="28"/>
          <w:szCs w:val="28"/>
        </w:rPr>
        <w:t xml:space="preserve"> với các thành viên </w:t>
      </w:r>
      <w:r w:rsidR="000405D2" w:rsidRPr="00947E11">
        <w:rPr>
          <w:rFonts w:ascii="Times New Roman" w:eastAsia="Times New Roman" w:hAnsi="Times New Roman"/>
          <w:sz w:val="28"/>
          <w:szCs w:val="28"/>
        </w:rPr>
        <w:t xml:space="preserve">khác </w:t>
      </w:r>
      <w:r w:rsidRPr="00947E11">
        <w:rPr>
          <w:rFonts w:ascii="Times New Roman" w:eastAsia="Times New Roman" w:hAnsi="Times New Roman"/>
          <w:sz w:val="28"/>
          <w:szCs w:val="28"/>
        </w:rPr>
        <w:t>tham gia Hội đồng trường Trường Cao đẳng Lý Tự Trọn</w:t>
      </w:r>
      <w:r w:rsidR="000405D2" w:rsidRPr="00947E11">
        <w:rPr>
          <w:rFonts w:ascii="Times New Roman" w:eastAsia="Times New Roman" w:hAnsi="Times New Roman"/>
          <w:sz w:val="28"/>
          <w:szCs w:val="28"/>
        </w:rPr>
        <w:t>g Thành phố Hồ Chí Minh nhiệm kỳ</w:t>
      </w:r>
      <w:r w:rsidRPr="00947E11">
        <w:rPr>
          <w:rFonts w:ascii="Times New Roman" w:eastAsia="Times New Roman" w:hAnsi="Times New Roman"/>
          <w:sz w:val="28"/>
          <w:szCs w:val="28"/>
        </w:rPr>
        <w:t xml:space="preserve"> 2024 - 2029.</w:t>
      </w:r>
    </w:p>
    <w:p w:rsidR="009935D0" w:rsidRDefault="00767BF8" w:rsidP="00C535B9">
      <w:pPr>
        <w:spacing w:before="100" w:after="100" w:line="240" w:lineRule="auto"/>
        <w:ind w:firstLine="720"/>
        <w:jc w:val="both"/>
        <w:rPr>
          <w:rFonts w:ascii="Times New Roman" w:hAnsi="Times New Roman"/>
          <w:sz w:val="28"/>
          <w:szCs w:val="28"/>
          <w:lang w:eastAsia="ko-KR"/>
        </w:rPr>
      </w:pPr>
      <w:r w:rsidRPr="00947E11">
        <w:rPr>
          <w:rFonts w:ascii="Times New Roman" w:eastAsia="Times New Roman" w:hAnsi="Times New Roman"/>
          <w:sz w:val="28"/>
          <w:szCs w:val="28"/>
        </w:rPr>
        <w:t>Trường Cao đẳng Lý Tự Trọng Thành phố Hồ Chí Minh</w:t>
      </w:r>
      <w:r w:rsidR="000405D2" w:rsidRPr="00947E11">
        <w:rPr>
          <w:rFonts w:ascii="Times New Roman" w:eastAsia="Times New Roman" w:hAnsi="Times New Roman"/>
          <w:sz w:val="28"/>
          <w:szCs w:val="28"/>
        </w:rPr>
        <w:t xml:space="preserve"> cam kết về việc đề cử </w:t>
      </w:r>
      <w:r w:rsidR="00947E11" w:rsidRPr="00947E11">
        <w:rPr>
          <w:rFonts w:ascii="Times New Roman" w:eastAsia="Times New Roman" w:hAnsi="Times New Roman"/>
          <w:sz w:val="28"/>
          <w:szCs w:val="28"/>
        </w:rPr>
        <w:t xml:space="preserve">thành viên </w:t>
      </w:r>
      <w:r w:rsidR="000405D2" w:rsidRPr="00947E11">
        <w:rPr>
          <w:rFonts w:ascii="Times New Roman" w:eastAsia="Times New Roman" w:hAnsi="Times New Roman"/>
          <w:sz w:val="28"/>
          <w:szCs w:val="28"/>
        </w:rPr>
        <w:t>đại diện của</w:t>
      </w:r>
      <w:r w:rsidR="00947E11" w:rsidRPr="00947E11">
        <w:rPr>
          <w:rFonts w:ascii="Times New Roman" w:eastAsia="Times New Roman" w:hAnsi="Times New Roman"/>
          <w:sz w:val="28"/>
          <w:szCs w:val="28"/>
        </w:rPr>
        <w:t xml:space="preserve"> doanh nghiệp</w:t>
      </w:r>
      <w:r w:rsidR="000405D2" w:rsidRPr="00947E11">
        <w:rPr>
          <w:rFonts w:ascii="Times New Roman" w:eastAsia="Times New Roman" w:hAnsi="Times New Roman"/>
          <w:sz w:val="28"/>
          <w:szCs w:val="28"/>
        </w:rPr>
        <w:t xml:space="preserve"> </w:t>
      </w:r>
      <w:r w:rsidRPr="00947E11">
        <w:rPr>
          <w:rFonts w:ascii="Times New Roman" w:hAnsi="Times New Roman"/>
          <w:sz w:val="28"/>
          <w:szCs w:val="28"/>
          <w:lang w:eastAsia="ko-KR"/>
        </w:rPr>
        <w:t>tham gia Hội đồng trường</w:t>
      </w:r>
      <w:r w:rsidR="00947E11" w:rsidRPr="00947E11">
        <w:rPr>
          <w:rFonts w:ascii="Times New Roman" w:hAnsi="Times New Roman"/>
          <w:sz w:val="28"/>
          <w:szCs w:val="28"/>
          <w:lang w:eastAsia="ko-KR"/>
        </w:rPr>
        <w:t xml:space="preserve"> </w:t>
      </w:r>
      <w:r w:rsidRPr="00947E11">
        <w:rPr>
          <w:rFonts w:ascii="Times New Roman" w:hAnsi="Times New Roman"/>
          <w:sz w:val="28"/>
          <w:szCs w:val="28"/>
          <w:lang w:eastAsia="ko-KR"/>
        </w:rPr>
        <w:t xml:space="preserve">Trường Cao </w:t>
      </w:r>
      <w:r w:rsidRPr="00947E11">
        <w:rPr>
          <w:rFonts w:ascii="Times New Roman" w:hAnsi="Times New Roman"/>
          <w:sz w:val="28"/>
          <w:szCs w:val="28"/>
          <w:lang w:eastAsia="ko-KR"/>
        </w:rPr>
        <w:lastRenderedPageBreak/>
        <w:t>đẳng Lý Tự Trọng Thành phố Hồ Chí Minh nhiệ</w:t>
      </w:r>
      <w:r w:rsidR="000405D2" w:rsidRPr="00947E11">
        <w:rPr>
          <w:rFonts w:ascii="Times New Roman" w:hAnsi="Times New Roman"/>
          <w:sz w:val="28"/>
          <w:szCs w:val="28"/>
          <w:lang w:eastAsia="ko-KR"/>
        </w:rPr>
        <w:t>m kỳ</w:t>
      </w:r>
      <w:r w:rsidRPr="00947E11">
        <w:rPr>
          <w:rFonts w:ascii="Times New Roman" w:hAnsi="Times New Roman"/>
          <w:sz w:val="28"/>
          <w:szCs w:val="28"/>
          <w:lang w:eastAsia="ko-KR"/>
        </w:rPr>
        <w:t xml:space="preserve"> 2024 </w:t>
      </w:r>
      <w:r w:rsidR="00947E11" w:rsidRPr="00947E11">
        <w:rPr>
          <w:rFonts w:ascii="Times New Roman" w:hAnsi="Times New Roman"/>
          <w:sz w:val="28"/>
          <w:szCs w:val="28"/>
          <w:lang w:eastAsia="ko-KR"/>
        </w:rPr>
        <w:t>–</w:t>
      </w:r>
      <w:r w:rsidRPr="00947E11">
        <w:rPr>
          <w:rFonts w:ascii="Times New Roman" w:hAnsi="Times New Roman"/>
          <w:sz w:val="28"/>
          <w:szCs w:val="28"/>
          <w:lang w:eastAsia="ko-KR"/>
        </w:rPr>
        <w:t xml:space="preserve"> 2029</w:t>
      </w:r>
      <w:r w:rsidR="009935D0">
        <w:rPr>
          <w:rFonts w:ascii="Times New Roman" w:hAnsi="Times New Roman"/>
          <w:sz w:val="28"/>
          <w:szCs w:val="28"/>
          <w:lang w:eastAsia="ko-KR"/>
        </w:rPr>
        <w:t xml:space="preserve"> đáp ứng </w:t>
      </w:r>
      <w:r w:rsidR="00947E11">
        <w:rPr>
          <w:rFonts w:ascii="Times New Roman" w:hAnsi="Times New Roman"/>
          <w:sz w:val="28"/>
          <w:szCs w:val="28"/>
          <w:lang w:eastAsia="ko-KR"/>
        </w:rPr>
        <w:t xml:space="preserve">theo </w:t>
      </w:r>
      <w:r w:rsidR="00947E11" w:rsidRPr="00947E11">
        <w:rPr>
          <w:rFonts w:ascii="Times New Roman" w:hAnsi="Times New Roman"/>
          <w:sz w:val="28"/>
          <w:szCs w:val="28"/>
          <w:lang w:eastAsia="ko-KR"/>
        </w:rPr>
        <w:t xml:space="preserve">quy định </w:t>
      </w:r>
      <w:r w:rsidR="009935D0">
        <w:rPr>
          <w:rFonts w:ascii="Times New Roman" w:hAnsi="Times New Roman"/>
          <w:sz w:val="28"/>
          <w:szCs w:val="28"/>
          <w:lang w:eastAsia="ko-KR"/>
        </w:rPr>
        <w:t xml:space="preserve">tại Khoản 4 Điều 11 </w:t>
      </w:r>
      <w:r w:rsidR="00947E11" w:rsidRPr="00947E11">
        <w:rPr>
          <w:rFonts w:ascii="Times New Roman" w:hAnsi="Times New Roman"/>
          <w:sz w:val="28"/>
          <w:szCs w:val="28"/>
          <w:lang w:eastAsia="ko-KR"/>
        </w:rPr>
        <w:t>Thông tư 15</w:t>
      </w:r>
      <w:r w:rsidR="009935D0">
        <w:rPr>
          <w:rFonts w:ascii="Times New Roman" w:hAnsi="Times New Roman"/>
          <w:sz w:val="28"/>
          <w:szCs w:val="28"/>
          <w:lang w:eastAsia="ko-KR"/>
        </w:rPr>
        <w:t>/2021/TT-BLĐTBXH</w:t>
      </w:r>
      <w:r w:rsidR="00624DF7">
        <w:rPr>
          <w:rStyle w:val="FootnoteReference"/>
          <w:rFonts w:ascii="Times New Roman" w:hAnsi="Times New Roman"/>
          <w:sz w:val="28"/>
          <w:szCs w:val="28"/>
          <w:lang w:eastAsia="ko-KR"/>
        </w:rPr>
        <w:footnoteReference w:id="1"/>
      </w:r>
      <w:r w:rsidR="009935D0">
        <w:rPr>
          <w:rFonts w:ascii="Times New Roman" w:hAnsi="Times New Roman"/>
          <w:sz w:val="28"/>
          <w:szCs w:val="28"/>
          <w:lang w:eastAsia="ko-KR"/>
        </w:rPr>
        <w:t>.</w:t>
      </w:r>
    </w:p>
    <w:p w:rsidR="00457ADA" w:rsidRPr="00947E11" w:rsidRDefault="009935D0" w:rsidP="00C535B9">
      <w:pPr>
        <w:spacing w:before="100" w:after="100" w:line="240" w:lineRule="auto"/>
        <w:ind w:firstLine="720"/>
        <w:jc w:val="both"/>
        <w:rPr>
          <w:rFonts w:ascii="Times New Roman" w:eastAsia="Times New Roman" w:hAnsi="Times New Roman"/>
          <w:sz w:val="28"/>
          <w:szCs w:val="28"/>
        </w:rPr>
      </w:pPr>
      <w:r>
        <w:rPr>
          <w:rFonts w:ascii="Times New Roman" w:hAnsi="Times New Roman"/>
          <w:sz w:val="28"/>
          <w:szCs w:val="28"/>
          <w:lang w:eastAsia="ko-KR"/>
        </w:rPr>
        <w:t>Trân trọng</w:t>
      </w:r>
      <w:r w:rsidR="00767BF8" w:rsidRPr="00947E11">
        <w:rPr>
          <w:rFonts w:ascii="Times New Roman" w:eastAsia="Times New Roman" w:hAnsi="Times New Roman"/>
          <w:sz w:val="28"/>
          <w:szCs w:val="28"/>
        </w:rPr>
        <w:t>.</w:t>
      </w:r>
      <w:r w:rsidR="00767BF8" w:rsidRPr="00947E11">
        <w:rPr>
          <w:rFonts w:ascii="Times New Roman" w:eastAsia="Times New Roman" w:hAnsi="Times New Roman"/>
          <w:sz w:val="28"/>
          <w:szCs w:val="28"/>
          <w:lang w:val="vi-VN"/>
        </w:rPr>
        <w:t>/.</w:t>
      </w:r>
    </w:p>
    <w:p w:rsidR="00457ADA" w:rsidRPr="00947E11" w:rsidRDefault="00767BF8">
      <w:pPr>
        <w:spacing w:after="0" w:line="240" w:lineRule="auto"/>
        <w:rPr>
          <w:rFonts w:ascii="Times New Roman" w:eastAsia="Times New Roman" w:hAnsi="Times New Roman"/>
          <w:sz w:val="24"/>
          <w:szCs w:val="24"/>
        </w:rPr>
      </w:pPr>
      <w:r w:rsidRPr="00947E11">
        <w:rPr>
          <w:rFonts w:ascii="Times New Roman" w:eastAsia="Times New Roman" w:hAnsi="Times New Roman"/>
          <w:sz w:val="24"/>
          <w:szCs w:val="24"/>
          <w:lang w:val="vi-VN"/>
        </w:rPr>
        <w:t> </w:t>
      </w:r>
    </w:p>
    <w:tbl>
      <w:tblPr>
        <w:tblW w:w="5000" w:type="pct"/>
        <w:tblCellMar>
          <w:left w:w="0" w:type="dxa"/>
          <w:right w:w="0" w:type="dxa"/>
        </w:tblCellMar>
        <w:tblLook w:val="04A0" w:firstRow="1" w:lastRow="0" w:firstColumn="1" w:lastColumn="0" w:noHBand="0" w:noVBand="1"/>
      </w:tblPr>
      <w:tblGrid>
        <w:gridCol w:w="4031"/>
        <w:gridCol w:w="5597"/>
      </w:tblGrid>
      <w:tr w:rsidR="00947E11" w:rsidRPr="00947E11">
        <w:tc>
          <w:tcPr>
            <w:tcW w:w="4152" w:type="dxa"/>
            <w:tcMar>
              <w:top w:w="0" w:type="dxa"/>
              <w:left w:w="108" w:type="dxa"/>
              <w:bottom w:w="0" w:type="dxa"/>
              <w:right w:w="108" w:type="dxa"/>
            </w:tcMar>
          </w:tcPr>
          <w:p w:rsidR="00457ADA" w:rsidRPr="00947E11" w:rsidRDefault="00767BF8">
            <w:pPr>
              <w:pStyle w:val="BodyTextIndent"/>
              <w:spacing w:before="0" w:after="0"/>
              <w:ind w:firstLine="0"/>
              <w:jc w:val="left"/>
              <w:rPr>
                <w:rFonts w:ascii="Times New Roman" w:hAnsi="Times New Roman"/>
                <w:b/>
                <w:i/>
                <w:sz w:val="24"/>
                <w:szCs w:val="26"/>
                <w:lang w:val="nl-NL"/>
              </w:rPr>
            </w:pPr>
            <w:r w:rsidRPr="00947E11">
              <w:rPr>
                <w:rFonts w:ascii="Times New Roman" w:hAnsi="Times New Roman"/>
                <w:b/>
                <w:i/>
                <w:sz w:val="24"/>
                <w:szCs w:val="26"/>
                <w:lang w:val="nl-NL"/>
              </w:rPr>
              <w:t>Nơi nhận:</w:t>
            </w:r>
          </w:p>
          <w:p w:rsidR="00457ADA" w:rsidRPr="00947E11" w:rsidRDefault="00767BF8">
            <w:pPr>
              <w:pStyle w:val="BodyTextIndent"/>
              <w:spacing w:before="0" w:after="0"/>
              <w:ind w:firstLine="0"/>
              <w:jc w:val="left"/>
              <w:rPr>
                <w:rFonts w:ascii="Times New Roman" w:hAnsi="Times New Roman"/>
                <w:sz w:val="22"/>
                <w:lang w:val="nl-NL"/>
              </w:rPr>
            </w:pPr>
            <w:r w:rsidRPr="00947E11">
              <w:rPr>
                <w:rFonts w:ascii="Times New Roman" w:hAnsi="Times New Roman"/>
                <w:sz w:val="22"/>
                <w:lang w:val="nl-NL"/>
              </w:rPr>
              <w:t>- Như trên;</w:t>
            </w:r>
          </w:p>
          <w:p w:rsidR="00457ADA" w:rsidRPr="00947E11" w:rsidRDefault="00767BF8">
            <w:pPr>
              <w:pStyle w:val="BodyTextIndent"/>
              <w:spacing w:before="0" w:after="0"/>
              <w:ind w:firstLine="0"/>
              <w:jc w:val="left"/>
              <w:rPr>
                <w:rFonts w:ascii="Times New Roman" w:hAnsi="Times New Roman"/>
                <w:sz w:val="24"/>
              </w:rPr>
            </w:pPr>
            <w:r w:rsidRPr="00947E11">
              <w:rPr>
                <w:rFonts w:ascii="Times New Roman" w:hAnsi="Times New Roman"/>
                <w:sz w:val="22"/>
                <w:lang w:val="nl-NL"/>
              </w:rPr>
              <w:t>- Lưu VT, HĐT</w:t>
            </w:r>
            <w:r w:rsidR="008F4CC3">
              <w:rPr>
                <w:rFonts w:ascii="Times New Roman" w:hAnsi="Times New Roman"/>
                <w:sz w:val="22"/>
                <w:lang w:val="nl-NL"/>
              </w:rPr>
              <w:t>, TCHC (HY)</w:t>
            </w:r>
            <w:r w:rsidRPr="00947E11">
              <w:rPr>
                <w:rFonts w:ascii="Times New Roman" w:hAnsi="Times New Roman"/>
                <w:sz w:val="22"/>
                <w:lang w:val="nl-NL"/>
              </w:rPr>
              <w:t>.</w:t>
            </w:r>
          </w:p>
        </w:tc>
        <w:tc>
          <w:tcPr>
            <w:tcW w:w="5753" w:type="dxa"/>
            <w:tcMar>
              <w:top w:w="0" w:type="dxa"/>
              <w:left w:w="108" w:type="dxa"/>
              <w:bottom w:w="0" w:type="dxa"/>
              <w:right w:w="108" w:type="dxa"/>
            </w:tcMar>
          </w:tcPr>
          <w:p w:rsidR="00457ADA" w:rsidRPr="00947E11" w:rsidRDefault="00767BF8">
            <w:pPr>
              <w:pStyle w:val="BodyTextIndent"/>
              <w:spacing w:before="0" w:after="0"/>
              <w:ind w:firstLine="0"/>
              <w:jc w:val="center"/>
              <w:rPr>
                <w:rFonts w:ascii="Times New Roman" w:hAnsi="Times New Roman"/>
                <w:b/>
                <w:bCs/>
              </w:rPr>
            </w:pPr>
            <w:r w:rsidRPr="00947E11">
              <w:rPr>
                <w:rFonts w:ascii="Times New Roman" w:hAnsi="Times New Roman"/>
                <w:b/>
                <w:bCs/>
              </w:rPr>
              <w:t>KT. HIỆU TRƯỞNG</w:t>
            </w:r>
          </w:p>
          <w:p w:rsidR="00457ADA" w:rsidRPr="00947E11" w:rsidRDefault="00767BF8">
            <w:pPr>
              <w:pStyle w:val="BodyTextIndent"/>
              <w:spacing w:before="0" w:after="0"/>
              <w:ind w:firstLine="0"/>
              <w:jc w:val="center"/>
              <w:rPr>
                <w:rFonts w:ascii="Times New Roman" w:hAnsi="Times New Roman"/>
                <w:b/>
                <w:bCs/>
                <w:lang w:val="nl-NL"/>
              </w:rPr>
            </w:pPr>
            <w:r w:rsidRPr="00947E11">
              <w:rPr>
                <w:rFonts w:ascii="Times New Roman" w:hAnsi="Times New Roman"/>
                <w:b/>
                <w:bCs/>
                <w:lang w:val="nl-NL"/>
              </w:rPr>
              <w:t>PHÓ HIỆU TRƯỞNG</w:t>
            </w:r>
          </w:p>
          <w:p w:rsidR="00457ADA" w:rsidRPr="00947E11" w:rsidRDefault="00457ADA">
            <w:pPr>
              <w:pStyle w:val="BodyTextIndent"/>
              <w:spacing w:before="0" w:after="0"/>
              <w:ind w:firstLine="0"/>
              <w:jc w:val="center"/>
              <w:rPr>
                <w:rFonts w:ascii="Times New Roman" w:hAnsi="Times New Roman"/>
                <w:i/>
                <w:sz w:val="24"/>
                <w:szCs w:val="20"/>
                <w:lang w:val="nl-NL"/>
              </w:rPr>
            </w:pPr>
          </w:p>
          <w:p w:rsidR="00457ADA" w:rsidRPr="00947E11" w:rsidRDefault="00457ADA">
            <w:pPr>
              <w:pStyle w:val="BodyTextIndent"/>
              <w:spacing w:before="0" w:after="0"/>
              <w:ind w:firstLine="0"/>
              <w:jc w:val="center"/>
              <w:rPr>
                <w:rFonts w:ascii="Times New Roman" w:hAnsi="Times New Roman"/>
                <w:b/>
                <w:lang w:val="nl-NL"/>
              </w:rPr>
            </w:pPr>
          </w:p>
          <w:p w:rsidR="00457ADA" w:rsidRPr="00947E11" w:rsidRDefault="00457ADA">
            <w:pPr>
              <w:pStyle w:val="BodyTextIndent"/>
              <w:spacing w:before="0" w:after="0"/>
              <w:ind w:firstLine="0"/>
              <w:jc w:val="center"/>
              <w:rPr>
                <w:rFonts w:ascii="Times New Roman" w:hAnsi="Times New Roman"/>
                <w:b/>
                <w:lang w:val="nl-NL"/>
              </w:rPr>
            </w:pPr>
          </w:p>
          <w:p w:rsidR="00457ADA" w:rsidRPr="00947E11" w:rsidRDefault="00457ADA">
            <w:pPr>
              <w:pStyle w:val="BodyTextIndent"/>
              <w:spacing w:before="0" w:after="0"/>
              <w:ind w:firstLine="0"/>
              <w:jc w:val="center"/>
              <w:rPr>
                <w:rFonts w:ascii="Times New Roman" w:hAnsi="Times New Roman"/>
                <w:b/>
                <w:lang w:val="nl-NL"/>
              </w:rPr>
            </w:pPr>
          </w:p>
          <w:p w:rsidR="00457ADA" w:rsidRPr="00947E11" w:rsidRDefault="00457ADA">
            <w:pPr>
              <w:pStyle w:val="BodyTextIndent"/>
              <w:spacing w:before="0" w:after="0"/>
              <w:ind w:firstLine="0"/>
              <w:jc w:val="center"/>
              <w:rPr>
                <w:rFonts w:ascii="Times New Roman" w:hAnsi="Times New Roman"/>
                <w:b/>
                <w:lang w:val="nl-NL"/>
              </w:rPr>
            </w:pPr>
          </w:p>
          <w:p w:rsidR="00457ADA" w:rsidRPr="00947E11" w:rsidRDefault="00767BF8">
            <w:pPr>
              <w:pStyle w:val="BodyTextIndent"/>
              <w:spacing w:before="0" w:after="0"/>
              <w:ind w:firstLine="0"/>
              <w:jc w:val="center"/>
              <w:rPr>
                <w:rFonts w:ascii="Times New Roman" w:hAnsi="Times New Roman"/>
                <w:sz w:val="24"/>
              </w:rPr>
            </w:pPr>
            <w:r w:rsidRPr="00947E11">
              <w:rPr>
                <w:rFonts w:ascii="Times New Roman" w:hAnsi="Times New Roman"/>
                <w:b/>
              </w:rPr>
              <w:t>Đinh Văn Đệ</w:t>
            </w:r>
          </w:p>
        </w:tc>
      </w:tr>
    </w:tbl>
    <w:p w:rsidR="00457ADA" w:rsidRPr="00947E11" w:rsidRDefault="00457ADA">
      <w:pPr>
        <w:spacing w:after="0" w:line="240" w:lineRule="auto"/>
      </w:pPr>
    </w:p>
    <w:sectPr w:rsidR="00457ADA" w:rsidRPr="00947E11" w:rsidSect="00C535B9">
      <w:pgSz w:w="11907" w:h="16840" w:code="9"/>
      <w:pgMar w:top="1021" w:right="964" w:bottom="1021" w:left="153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E9F" w:rsidRDefault="006F3E9F">
      <w:pPr>
        <w:spacing w:line="240" w:lineRule="auto"/>
      </w:pPr>
      <w:r>
        <w:separator/>
      </w:r>
    </w:p>
  </w:endnote>
  <w:endnote w:type="continuationSeparator" w:id="0">
    <w:p w:rsidR="006F3E9F" w:rsidRDefault="006F3E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E9F" w:rsidRDefault="006F3E9F">
      <w:pPr>
        <w:spacing w:after="0"/>
      </w:pPr>
      <w:r>
        <w:separator/>
      </w:r>
    </w:p>
  </w:footnote>
  <w:footnote w:type="continuationSeparator" w:id="0">
    <w:p w:rsidR="006F3E9F" w:rsidRDefault="006F3E9F">
      <w:pPr>
        <w:spacing w:after="0"/>
      </w:pPr>
      <w:r>
        <w:continuationSeparator/>
      </w:r>
    </w:p>
  </w:footnote>
  <w:footnote w:id="1">
    <w:p w:rsidR="00624DF7" w:rsidRDefault="00624DF7" w:rsidP="00624DF7">
      <w:pPr>
        <w:pStyle w:val="FootnoteText"/>
        <w:jc w:val="both"/>
        <w:rPr>
          <w:rFonts w:ascii="Times New Roman" w:hAnsi="Times New Roman"/>
          <w:i/>
        </w:rPr>
      </w:pPr>
      <w:r>
        <w:rPr>
          <w:rStyle w:val="FootnoteReference"/>
        </w:rPr>
        <w:footnoteRef/>
      </w:r>
      <w:r>
        <w:t xml:space="preserve"> </w:t>
      </w:r>
      <w:r>
        <w:rPr>
          <w:rFonts w:ascii="Times New Roman" w:hAnsi="Times New Roman"/>
        </w:rPr>
        <w:t xml:space="preserve">Khoản 4 Điều 11 Thông tư số 15/2021/TT-BLĐTBXH </w:t>
      </w:r>
      <w:r w:rsidR="00FB2FBE" w:rsidRPr="00FB2FBE">
        <w:rPr>
          <w:rFonts w:ascii="Times New Roman" w:hAnsi="Times New Roman"/>
          <w:i/>
        </w:rPr>
        <w:t xml:space="preserve">“Hội </w:t>
      </w:r>
      <w:r w:rsidR="00FB2FBE">
        <w:rPr>
          <w:rFonts w:ascii="Times New Roman" w:hAnsi="Times New Roman"/>
          <w:i/>
        </w:rPr>
        <w:t>đồng trường có số lượng thành viên là số lẻ, gồm chủ tịch, thư ký và các thành viên. Thành phần tham gia hội đồng trường theo quy định tại khoản 3 Điều 11 của Luật Giáo dục nghề nghiệp</w:t>
      </w:r>
    </w:p>
    <w:p w:rsidR="00FB2FBE" w:rsidRPr="00FB2FBE" w:rsidRDefault="00FB2FBE" w:rsidP="00FB2FBE">
      <w:pPr>
        <w:pStyle w:val="FootnoteText"/>
        <w:jc w:val="both"/>
        <w:rPr>
          <w:rFonts w:ascii="Times New Roman" w:hAnsi="Times New Roman"/>
          <w:i/>
        </w:rPr>
      </w:pPr>
      <w:r w:rsidRPr="00FB2FBE">
        <w:rPr>
          <w:rFonts w:ascii="Times New Roman" w:hAnsi="Times New Roman"/>
          <w:i/>
        </w:rPr>
        <w:t>Trường hợp người đại diện của cơ sở sản xuất, kinh doanh, dịch vụ có liên quan tham gia hội đồng trường phải đáp ứng các yêu cầu sau đây:</w:t>
      </w:r>
    </w:p>
    <w:p w:rsidR="00FB2FBE" w:rsidRPr="00FB2FBE" w:rsidRDefault="00FB2FBE" w:rsidP="00FB2FBE">
      <w:pPr>
        <w:pStyle w:val="FootnoteText"/>
        <w:jc w:val="both"/>
        <w:rPr>
          <w:rFonts w:ascii="Times New Roman" w:hAnsi="Times New Roman"/>
          <w:i/>
        </w:rPr>
      </w:pPr>
      <w:r w:rsidRPr="00FB2FBE">
        <w:rPr>
          <w:rFonts w:ascii="Times New Roman" w:hAnsi="Times New Roman"/>
          <w:i/>
        </w:rPr>
        <w:t>a) Đang hoạt động trong lĩnh vực khoa học, công nghệ, sản xuất, kinh doanh, dịch vụ có liên quan đến chức năng, nhiệm vụ của nhà trường;</w:t>
      </w:r>
    </w:p>
    <w:p w:rsidR="00FB2FBE" w:rsidRPr="00FB2FBE" w:rsidRDefault="00FB2FBE" w:rsidP="00FB2FBE">
      <w:pPr>
        <w:pStyle w:val="FootnoteText"/>
        <w:jc w:val="both"/>
        <w:rPr>
          <w:rFonts w:ascii="Times New Roman" w:hAnsi="Times New Roman"/>
          <w:i/>
        </w:rPr>
      </w:pPr>
      <w:r w:rsidRPr="00FB2FBE">
        <w:rPr>
          <w:rFonts w:ascii="Times New Roman" w:hAnsi="Times New Roman"/>
          <w:i/>
        </w:rPr>
        <w:t>b) Không có quan hệ bố, mẹ, vợ, chồng, con, anh, chị, em ruột với các thành viên khác trong hội đồng trường.</w:t>
      </w:r>
      <w:r>
        <w:rPr>
          <w:rFonts w:ascii="Times New Roman" w:hAnsi="Times New Roman"/>
          <w:i/>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D78"/>
    <w:rsid w:val="000405D2"/>
    <w:rsid w:val="00062C71"/>
    <w:rsid w:val="00141325"/>
    <w:rsid w:val="002A04AC"/>
    <w:rsid w:val="00457ADA"/>
    <w:rsid w:val="00610D78"/>
    <w:rsid w:val="00624DF7"/>
    <w:rsid w:val="006F3E9F"/>
    <w:rsid w:val="00720FCD"/>
    <w:rsid w:val="00767BF8"/>
    <w:rsid w:val="008425A4"/>
    <w:rsid w:val="008F4CC3"/>
    <w:rsid w:val="00927A04"/>
    <w:rsid w:val="00947E11"/>
    <w:rsid w:val="009935D0"/>
    <w:rsid w:val="00A57B7B"/>
    <w:rsid w:val="00B04400"/>
    <w:rsid w:val="00B52977"/>
    <w:rsid w:val="00C535B9"/>
    <w:rsid w:val="00CA22EF"/>
    <w:rsid w:val="00E576E3"/>
    <w:rsid w:val="00F908C9"/>
    <w:rsid w:val="00FB2FBE"/>
    <w:rsid w:val="09826F36"/>
    <w:rsid w:val="45A25180"/>
    <w:rsid w:val="5CC546C8"/>
    <w:rsid w:val="6F8F49A6"/>
    <w:rsid w:val="77B70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33FC4D5"/>
  <w15:docId w15:val="{A31C8DAD-6757-42FB-8260-A73B901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spacing w:before="240" w:after="120" w:line="240" w:lineRule="auto"/>
      <w:ind w:firstLine="720"/>
      <w:jc w:val="both"/>
    </w:pPr>
    <w:rPr>
      <w:rFonts w:ascii=".VnTime" w:eastAsia="Times New Roman" w:hAnsi=".VnTime"/>
      <w:sz w:val="28"/>
      <w:szCs w:val="24"/>
    </w:rPr>
  </w:style>
  <w:style w:type="paragraph" w:styleId="FootnoteText">
    <w:name w:val="footnote text"/>
    <w:basedOn w:val="Normal"/>
    <w:link w:val="FootnoteTextChar"/>
    <w:uiPriority w:val="99"/>
    <w:semiHidden/>
    <w:unhideWhenUsed/>
    <w:rsid w:val="00624D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24DF7"/>
  </w:style>
  <w:style w:type="character" w:styleId="FootnoteReference">
    <w:name w:val="footnote reference"/>
    <w:basedOn w:val="DefaultParagraphFont"/>
    <w:uiPriority w:val="99"/>
    <w:semiHidden/>
    <w:unhideWhenUsed/>
    <w:rsid w:val="00624DF7"/>
    <w:rPr>
      <w:vertAlign w:val="superscript"/>
    </w:rPr>
  </w:style>
  <w:style w:type="paragraph" w:styleId="BalloonText">
    <w:name w:val="Balloon Text"/>
    <w:basedOn w:val="Normal"/>
    <w:link w:val="BalloonTextChar"/>
    <w:uiPriority w:val="99"/>
    <w:semiHidden/>
    <w:unhideWhenUsed/>
    <w:rsid w:val="00FB2FBE"/>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FB2FB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D2AFCE-A27B-441B-85F1-8ED4B0006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XuanDungPTVB</dc:creator>
  <cp:lastModifiedBy>Yen_TC</cp:lastModifiedBy>
  <cp:revision>14</cp:revision>
  <dcterms:created xsi:type="dcterms:W3CDTF">2021-11-24T06:52:00Z</dcterms:created>
  <dcterms:modified xsi:type="dcterms:W3CDTF">2025-06-24T03:48:00Z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5391132326CF47BFA49104DF66E6BD93_13</vt:lpwstr>
  </property>
</Properties>
</file>